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2C1B" w14:textId="39281055" w:rsidR="00614BFC" w:rsidRPr="00614BFC" w:rsidRDefault="0089620B" w:rsidP="00614BFC">
      <w:pPr>
        <w:pStyle w:val="Heading3"/>
        <w:rPr>
          <w:color w:val="000000" w:themeColor="text1"/>
        </w:rPr>
      </w:pPr>
      <w:bookmarkStart w:id="0" w:name="_A4_-_Outcomes"/>
      <w:bookmarkStart w:id="1" w:name="_Toc471813457"/>
      <w:bookmarkEnd w:id="0"/>
      <w:r>
        <w:t xml:space="preserve">A4 - </w:t>
      </w:r>
      <w:r w:rsidR="00FD37A8" w:rsidRPr="00FD37A8">
        <w:t>Outcomes and Principles for Engagement under GIA</w:t>
      </w:r>
      <w:bookmarkEnd w:id="1"/>
    </w:p>
    <w:p w14:paraId="3F33C77A" w14:textId="67E0BA88" w:rsidR="00E81A1A" w:rsidRPr="00E15787" w:rsidRDefault="00E81A1A" w:rsidP="00E81A1A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The following Outcomes and Principles </w:t>
      </w:r>
      <w:r w:rsidR="00614BFC">
        <w:rPr>
          <w:rFonts w:ascii="Calibri" w:hAnsi="Calibri" w:cs="Times New Roman"/>
        </w:rPr>
        <w:t>set out</w:t>
      </w:r>
      <w:r>
        <w:rPr>
          <w:rFonts w:ascii="Calibri" w:hAnsi="Calibri" w:cs="Times New Roman"/>
        </w:rPr>
        <w:t xml:space="preserve"> </w:t>
      </w:r>
      <w:r w:rsidRPr="00E15787">
        <w:rPr>
          <w:rFonts w:ascii="Calibri" w:hAnsi="Calibri" w:cs="Times New Roman"/>
        </w:rPr>
        <w:t xml:space="preserve">what GIA </w:t>
      </w:r>
      <w:r>
        <w:rPr>
          <w:rFonts w:ascii="Calibri" w:hAnsi="Calibri" w:cs="Times New Roman"/>
        </w:rPr>
        <w:t>Partners</w:t>
      </w:r>
      <w:r w:rsidRPr="00E15787">
        <w:rPr>
          <w:rFonts w:ascii="Calibri" w:hAnsi="Calibri" w:cs="Times New Roman"/>
        </w:rPr>
        <w:t xml:space="preserve"> expect to achieve through engagement (Outcomes) and behaviours</w:t>
      </w:r>
      <w:r>
        <w:rPr>
          <w:rFonts w:ascii="Calibri" w:hAnsi="Calibri" w:cs="Times New Roman"/>
        </w:rPr>
        <w:t xml:space="preserve"> during engagement (Principles). </w:t>
      </w:r>
    </w:p>
    <w:p w14:paraId="40785FAC" w14:textId="77777777" w:rsidR="00E81A1A" w:rsidRDefault="00E81A1A" w:rsidP="00E81A1A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Key questions to keep front of mind for all engagement activities, include:</w:t>
      </w:r>
    </w:p>
    <w:p w14:paraId="64FB26D8" w14:textId="77777777" w:rsidR="00E81A1A" w:rsidRDefault="00E81A1A" w:rsidP="00E81A1A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Is the engagement meaningful?</w:t>
      </w:r>
    </w:p>
    <w:p w14:paraId="120E12C0" w14:textId="77777777" w:rsidR="00E81A1A" w:rsidRDefault="00E81A1A" w:rsidP="00E81A1A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Are we building on each other’s strengths?</w:t>
      </w:r>
    </w:p>
    <w:p w14:paraId="40F200E7" w14:textId="77777777" w:rsidR="00E81A1A" w:rsidRPr="00FB7EDA" w:rsidRDefault="00E81A1A" w:rsidP="00E81A1A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Where are the areas that could benefit most from enhanced engagement?</w:t>
      </w:r>
    </w:p>
    <w:p w14:paraId="042AEC1A" w14:textId="77777777" w:rsidR="00E81A1A" w:rsidRDefault="00E81A1A" w:rsidP="0060322C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00744E56" w14:textId="78A87AF2" w:rsidR="0060322C" w:rsidRPr="00E81A1A" w:rsidRDefault="0060322C" w:rsidP="0060322C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81A1A">
        <w:rPr>
          <w:b/>
          <w:color w:val="000000" w:themeColor="text1"/>
          <w:sz w:val="24"/>
          <w:szCs w:val="24"/>
        </w:rPr>
        <w:t xml:space="preserve">Outcomes </w:t>
      </w:r>
    </w:p>
    <w:p w14:paraId="23ECECB8" w14:textId="77777777" w:rsidR="00614BFC" w:rsidRDefault="0060322C" w:rsidP="0060322C">
      <w:pPr>
        <w:spacing w:after="0" w:line="240" w:lineRule="auto"/>
      </w:pPr>
      <w:r w:rsidRPr="006C4EFE">
        <w:t>The ultimate purpose of engagement is to achieve better biosecurity outcomes and b</w:t>
      </w:r>
      <w:r w:rsidR="00E81A1A">
        <w:t xml:space="preserve">iosecurity system improvement. </w:t>
      </w:r>
    </w:p>
    <w:p w14:paraId="28D55924" w14:textId="77777777" w:rsidR="00614BFC" w:rsidRDefault="00614BFC" w:rsidP="0060322C">
      <w:pPr>
        <w:spacing w:after="0" w:line="240" w:lineRule="auto"/>
      </w:pPr>
    </w:p>
    <w:p w14:paraId="41D353DE" w14:textId="534212BA" w:rsidR="0060322C" w:rsidRPr="006C4EFE" w:rsidRDefault="0060322C" w:rsidP="0060322C">
      <w:pPr>
        <w:spacing w:after="0" w:line="240" w:lineRule="auto"/>
      </w:pPr>
      <w:r w:rsidRPr="006C4EFE">
        <w:t xml:space="preserve">Specific outcomes the </w:t>
      </w:r>
      <w:r w:rsidR="00614BFC">
        <w:t>Partners</w:t>
      </w:r>
      <w:r w:rsidRPr="006C4EFE">
        <w:t xml:space="preserve"> expect to achieve are:</w:t>
      </w:r>
    </w:p>
    <w:p w14:paraId="6345540F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Shared understanding:</w:t>
      </w:r>
    </w:p>
    <w:p w14:paraId="75B6B4E3" w14:textId="77777777" w:rsidR="0060322C" w:rsidRPr="006C4EFE" w:rsidRDefault="0060322C" w:rsidP="00450120">
      <w:pPr>
        <w:pStyle w:val="ListParagraph"/>
        <w:numPr>
          <w:ilvl w:val="1"/>
          <w:numId w:val="9"/>
        </w:numPr>
        <w:spacing w:after="0" w:line="240" w:lineRule="auto"/>
      </w:pPr>
      <w:r w:rsidRPr="006C4EFE">
        <w:t>of the system and its performance</w:t>
      </w:r>
      <w:bookmarkStart w:id="2" w:name="_GoBack"/>
      <w:bookmarkEnd w:id="2"/>
    </w:p>
    <w:p w14:paraId="7D4668D0" w14:textId="77777777" w:rsidR="0060322C" w:rsidRPr="006C4EFE" w:rsidRDefault="0060322C" w:rsidP="00450120">
      <w:pPr>
        <w:pStyle w:val="ListParagraph"/>
        <w:numPr>
          <w:ilvl w:val="1"/>
          <w:numId w:val="9"/>
        </w:numPr>
        <w:spacing w:after="0" w:line="240" w:lineRule="auto"/>
      </w:pPr>
      <w:r w:rsidRPr="006C4EFE">
        <w:t>of each other – including the contexts within which we work, our respective constituencies and obligations, the strengths and capabilities that we bring to the system, the range of activities we undertake</w:t>
      </w:r>
    </w:p>
    <w:p w14:paraId="112FF99D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Confidence in the system and what it is delivering</w:t>
      </w:r>
    </w:p>
    <w:p w14:paraId="7887ADDC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Strong relationships with good communication and high levels of trust</w:t>
      </w:r>
    </w:p>
    <w:p w14:paraId="0825C91C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Greater responsiveness and agility in the way we work together and deal with new risks and opportunities as they emerge.</w:t>
      </w:r>
    </w:p>
    <w:p w14:paraId="2CA0F823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Greater opportunities to realise benefits from innovation and new technologies</w:t>
      </w:r>
    </w:p>
    <w:p w14:paraId="365C1CB3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Enhanced collective capability and capacity, greater resilience</w:t>
      </w:r>
    </w:p>
    <w:p w14:paraId="06C5CB88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More effective and efficient deployment of resources, knowledge and expertise</w:t>
      </w:r>
    </w:p>
    <w:p w14:paraId="6D1DE556" w14:textId="200E502A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Greater ability to draw on and influence the contributions of others. Fo</w:t>
      </w:r>
      <w:r w:rsidR="00614BFC">
        <w:t>r example, non-GIA stakeholders</w:t>
      </w:r>
    </w:p>
    <w:p w14:paraId="2EF418A4" w14:textId="77777777" w:rsidR="0060322C" w:rsidRPr="006C4EFE" w:rsidRDefault="0060322C" w:rsidP="00450120">
      <w:pPr>
        <w:pStyle w:val="ListParagraph"/>
        <w:numPr>
          <w:ilvl w:val="0"/>
          <w:numId w:val="9"/>
        </w:numPr>
        <w:spacing w:after="0" w:line="240" w:lineRule="auto"/>
      </w:pPr>
      <w:r w:rsidRPr="006C4EFE">
        <w:t>Improved economic basis for future initiatives. For example, through collective advocacy for funding, or co-investment.</w:t>
      </w:r>
    </w:p>
    <w:p w14:paraId="62DB9BED" w14:textId="77777777" w:rsidR="00E81A1A" w:rsidRDefault="00E81A1A" w:rsidP="0060322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49D8A712" w14:textId="1DF9C7D7" w:rsidR="0060322C" w:rsidRPr="00E81A1A" w:rsidRDefault="0060322C" w:rsidP="0060322C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E81A1A">
        <w:rPr>
          <w:b/>
          <w:color w:val="000000" w:themeColor="text1"/>
          <w:sz w:val="24"/>
          <w:szCs w:val="24"/>
        </w:rPr>
        <w:t>Principles</w:t>
      </w:r>
      <w:r w:rsidRPr="00E81A1A">
        <w:rPr>
          <w:color w:val="000000" w:themeColor="text1"/>
          <w:sz w:val="24"/>
          <w:szCs w:val="24"/>
        </w:rPr>
        <w:t xml:space="preserve"> </w:t>
      </w:r>
    </w:p>
    <w:p w14:paraId="178E4AA3" w14:textId="77777777" w:rsidR="0060322C" w:rsidRPr="006C4EFE" w:rsidRDefault="0060322C" w:rsidP="00450120">
      <w:pPr>
        <w:pStyle w:val="ListParagraph"/>
        <w:numPr>
          <w:ilvl w:val="0"/>
          <w:numId w:val="10"/>
        </w:numPr>
        <w:spacing w:after="0" w:line="240" w:lineRule="auto"/>
      </w:pPr>
      <w:r w:rsidRPr="006C4EFE">
        <w:rPr>
          <w:b/>
        </w:rPr>
        <w:t xml:space="preserve">Outcomes focused </w:t>
      </w:r>
      <w:r w:rsidRPr="006C4EFE">
        <w:t>– Engagement is focused on achieving the outcomes above.</w:t>
      </w:r>
    </w:p>
    <w:p w14:paraId="48D22023" w14:textId="77777777" w:rsidR="0060322C" w:rsidRPr="006C4EFE" w:rsidRDefault="0060322C" w:rsidP="00450120">
      <w:pPr>
        <w:pStyle w:val="ListParagraph"/>
        <w:numPr>
          <w:ilvl w:val="0"/>
          <w:numId w:val="10"/>
        </w:numPr>
        <w:spacing w:after="0" w:line="240" w:lineRule="auto"/>
      </w:pPr>
      <w:r w:rsidRPr="006C4EFE">
        <w:rPr>
          <w:b/>
        </w:rPr>
        <w:t xml:space="preserve">Efficient and effective - </w:t>
      </w:r>
      <w:r w:rsidRPr="006C4EFE">
        <w:t>Engagement activities are planned, fit for purpose, and implemented in the most efficient and effective manner possible.</w:t>
      </w:r>
    </w:p>
    <w:p w14:paraId="4027BF26" w14:textId="77777777" w:rsidR="0060322C" w:rsidRPr="006C4EFE" w:rsidRDefault="0060322C" w:rsidP="00450120">
      <w:pPr>
        <w:pStyle w:val="ListParagraph"/>
        <w:numPr>
          <w:ilvl w:val="0"/>
          <w:numId w:val="10"/>
        </w:numPr>
        <w:spacing w:after="0" w:line="240" w:lineRule="auto"/>
      </w:pPr>
      <w:r w:rsidRPr="006C4EFE">
        <w:rPr>
          <w:b/>
        </w:rPr>
        <w:t xml:space="preserve">The right people participate </w:t>
      </w:r>
      <w:r w:rsidRPr="006C4EFE">
        <w:t>– The parties bring sufficient knowledge and understanding to engagement, and are empowered to contribute.</w:t>
      </w:r>
    </w:p>
    <w:p w14:paraId="4FDCE5E0" w14:textId="77777777" w:rsidR="0060322C" w:rsidRPr="006C4EFE" w:rsidRDefault="0060322C" w:rsidP="00450120">
      <w:pPr>
        <w:pStyle w:val="ListParagraph"/>
        <w:numPr>
          <w:ilvl w:val="0"/>
          <w:numId w:val="10"/>
        </w:numPr>
        <w:spacing w:after="0" w:line="240" w:lineRule="auto"/>
      </w:pPr>
      <w:r w:rsidRPr="006C4EFE">
        <w:rPr>
          <w:b/>
        </w:rPr>
        <w:t>Respect</w:t>
      </w:r>
      <w:r w:rsidRPr="006C4EFE">
        <w:t xml:space="preserve"> – Engagement will reflect respect for each party’s wider responsibilities and obligations. For example, industry’s need to represent constituents’ interests; the Crown’s obligations under the Treaty of Waitangi, and the international trading context within which decisions are made about biosecurity risk management.</w:t>
      </w:r>
    </w:p>
    <w:p w14:paraId="686BB0BE" w14:textId="77777777" w:rsidR="0060322C" w:rsidRPr="006C4EFE" w:rsidRDefault="0060322C" w:rsidP="00450120">
      <w:pPr>
        <w:pStyle w:val="ListParagraph"/>
        <w:numPr>
          <w:ilvl w:val="0"/>
          <w:numId w:val="10"/>
        </w:numPr>
        <w:spacing w:after="0" w:line="240" w:lineRule="auto"/>
      </w:pPr>
      <w:r w:rsidRPr="006C4EFE">
        <w:rPr>
          <w:b/>
        </w:rPr>
        <w:t>Pro-active</w:t>
      </w:r>
      <w:r w:rsidRPr="006C4EFE">
        <w:t xml:space="preserve"> – The parties will seek out and facilitate the involvement of those potentially interested in or affected by their activities; engagement will be initiated as early in the process as possible, and will reflect a ‘no-surprises’ approach to keeping others informed.</w:t>
      </w:r>
    </w:p>
    <w:p w14:paraId="06685839" w14:textId="77777777" w:rsidR="0060322C" w:rsidRPr="006C4EFE" w:rsidRDefault="0060322C" w:rsidP="00450120">
      <w:pPr>
        <w:pStyle w:val="ListParagraph"/>
        <w:numPr>
          <w:ilvl w:val="0"/>
          <w:numId w:val="10"/>
        </w:numPr>
        <w:spacing w:after="0" w:line="240" w:lineRule="auto"/>
      </w:pPr>
      <w:r w:rsidRPr="006C4EFE">
        <w:rPr>
          <w:b/>
        </w:rPr>
        <w:t xml:space="preserve">Open and transparent </w:t>
      </w:r>
      <w:r w:rsidRPr="006C4EFE">
        <w:t xml:space="preserve">– Parties will make information available to each other to enable participation in a meaningful way and will foster a culture of sharing ideas. The results of consultation and collaboration, and justification for decision making, will be communicated transparently. </w:t>
      </w:r>
    </w:p>
    <w:p w14:paraId="0E8F7BDC" w14:textId="5D65AED1" w:rsidR="0060322C" w:rsidRDefault="0060322C" w:rsidP="00450120">
      <w:pPr>
        <w:pStyle w:val="ListParagraph"/>
        <w:numPr>
          <w:ilvl w:val="0"/>
          <w:numId w:val="10"/>
        </w:numPr>
        <w:spacing w:before="100" w:beforeAutospacing="1" w:after="120"/>
      </w:pPr>
      <w:r w:rsidRPr="006C4EFE">
        <w:rPr>
          <w:b/>
        </w:rPr>
        <w:t xml:space="preserve">Confidentiality and clarity of process </w:t>
      </w:r>
      <w:r w:rsidRPr="006C4EFE">
        <w:t>- The roles and responsibilities of parties to engage over any particular matter, and the rules for cooperation, will be clearly defined; this includes mutual agreement and clarity around matters of confidentiality and privacy</w:t>
      </w:r>
    </w:p>
    <w:p w14:paraId="7F747E27" w14:textId="623E226D" w:rsidR="0063376E" w:rsidRPr="0063376E" w:rsidRDefault="0063376E" w:rsidP="00FE3435">
      <w:pPr>
        <w:ind w:left="-709"/>
        <w:rPr>
          <w:b/>
          <w:sz w:val="28"/>
          <w:szCs w:val="28"/>
        </w:rPr>
      </w:pPr>
      <w:bookmarkStart w:id="3" w:name="_A5_-_GIA"/>
      <w:bookmarkEnd w:id="3"/>
    </w:p>
    <w:sectPr w:rsidR="0063376E" w:rsidRPr="0063376E" w:rsidSect="00FE3435">
      <w:headerReference w:type="default" r:id="rId11"/>
      <w:footerReference w:type="default" r:id="rId12"/>
      <w:pgSz w:w="11907" w:h="16839" w:code="9"/>
      <w:pgMar w:top="1134" w:right="993" w:bottom="1276" w:left="1440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53D27" w14:textId="77777777" w:rsidR="00803395" w:rsidRDefault="00803395" w:rsidP="00EE2097">
      <w:pPr>
        <w:spacing w:after="0" w:line="240" w:lineRule="auto"/>
      </w:pPr>
      <w:r>
        <w:separator/>
      </w:r>
    </w:p>
  </w:endnote>
  <w:endnote w:type="continuationSeparator" w:id="0">
    <w:p w14:paraId="42E113F1" w14:textId="77777777" w:rsidR="00803395" w:rsidRDefault="00803395" w:rsidP="00EE2097">
      <w:pPr>
        <w:spacing w:after="0" w:line="240" w:lineRule="auto"/>
      </w:pPr>
      <w:r>
        <w:continuationSeparator/>
      </w:r>
    </w:p>
  </w:endnote>
  <w:endnote w:type="continuationNotice" w:id="1">
    <w:p w14:paraId="19040E63" w14:textId="77777777" w:rsidR="00803395" w:rsidRDefault="00803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455297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839771537"/>
          <w:docPartObj>
            <w:docPartGallery w:val="Page Numbers (Top of Page)"/>
            <w:docPartUnique/>
          </w:docPartObj>
        </w:sdtPr>
        <w:sdtEndPr/>
        <w:sdtContent>
          <w:p w14:paraId="4782146B" w14:textId="484018F4" w:rsidR="00103CF4" w:rsidRPr="00254E71" w:rsidRDefault="00103CF4" w:rsidP="00424170">
            <w:pPr>
              <w:pStyle w:val="Footer"/>
              <w:tabs>
                <w:tab w:val="clear" w:pos="4513"/>
                <w:tab w:val="clear" w:pos="9026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Engagement Across the Biosecurity System under GIA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4504" w14:textId="77777777" w:rsidR="00803395" w:rsidRDefault="00803395" w:rsidP="00EE2097">
      <w:pPr>
        <w:spacing w:after="0" w:line="240" w:lineRule="auto"/>
      </w:pPr>
      <w:r>
        <w:separator/>
      </w:r>
    </w:p>
  </w:footnote>
  <w:footnote w:type="continuationSeparator" w:id="0">
    <w:p w14:paraId="19431CC9" w14:textId="77777777" w:rsidR="00803395" w:rsidRDefault="00803395" w:rsidP="00EE2097">
      <w:pPr>
        <w:spacing w:after="0" w:line="240" w:lineRule="auto"/>
      </w:pPr>
      <w:r>
        <w:continuationSeparator/>
      </w:r>
    </w:p>
  </w:footnote>
  <w:footnote w:type="continuationNotice" w:id="1">
    <w:p w14:paraId="1CEEC084" w14:textId="77777777" w:rsidR="00803395" w:rsidRDefault="00803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0C8" w14:textId="0713C9DC" w:rsidR="00103CF4" w:rsidRPr="00BD7340" w:rsidRDefault="00FE3435" w:rsidP="00BD7340">
    <w:pPr>
      <w:pStyle w:val="Header"/>
      <w:ind w:left="1440"/>
      <w:jc w:val="right"/>
      <w:rPr>
        <w:b/>
        <w:i/>
        <w:sz w:val="22"/>
      </w:rPr>
    </w:pPr>
    <w:r>
      <w:rPr>
        <w:b/>
        <w:sz w:val="22"/>
      </w:rPr>
      <w:t xml:space="preserve">GIA Engagement Policy - </w:t>
    </w:r>
    <w:r w:rsidR="00103CF4">
      <w:rPr>
        <w:b/>
        <w:sz w:val="22"/>
      </w:rPr>
      <w:t xml:space="preserve">Appendix </w:t>
    </w:r>
    <w:r>
      <w:rPr>
        <w:b/>
        <w:sz w:val="22"/>
      </w:rPr>
      <w:t>Four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61"/>
    <w:multiLevelType w:val="hybridMultilevel"/>
    <w:tmpl w:val="35D8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2F7E"/>
    <w:multiLevelType w:val="hybridMultilevel"/>
    <w:tmpl w:val="63622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DF2"/>
    <w:multiLevelType w:val="hybridMultilevel"/>
    <w:tmpl w:val="9AE4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3D19"/>
    <w:multiLevelType w:val="hybridMultilevel"/>
    <w:tmpl w:val="667C4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F85"/>
    <w:multiLevelType w:val="hybridMultilevel"/>
    <w:tmpl w:val="443AD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54E"/>
    <w:multiLevelType w:val="hybridMultilevel"/>
    <w:tmpl w:val="33EE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906"/>
    <w:multiLevelType w:val="hybridMultilevel"/>
    <w:tmpl w:val="9EC46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A023B"/>
    <w:multiLevelType w:val="hybridMultilevel"/>
    <w:tmpl w:val="A5589E7E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3CA270D"/>
    <w:multiLevelType w:val="hybridMultilevel"/>
    <w:tmpl w:val="A05A0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56B0F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44B"/>
    <w:multiLevelType w:val="hybridMultilevel"/>
    <w:tmpl w:val="71B6C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B53"/>
    <w:multiLevelType w:val="hybridMultilevel"/>
    <w:tmpl w:val="54C4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BFA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F34"/>
    <w:multiLevelType w:val="hybridMultilevel"/>
    <w:tmpl w:val="BB925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BAD"/>
    <w:multiLevelType w:val="hybridMultilevel"/>
    <w:tmpl w:val="A2C6144A"/>
    <w:lvl w:ilvl="0" w:tplc="51D82F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2CC5"/>
    <w:multiLevelType w:val="hybridMultilevel"/>
    <w:tmpl w:val="02E0A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1A"/>
    <w:multiLevelType w:val="hybridMultilevel"/>
    <w:tmpl w:val="91B0A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B7DEB"/>
    <w:multiLevelType w:val="hybridMultilevel"/>
    <w:tmpl w:val="E83619A2"/>
    <w:lvl w:ilvl="0" w:tplc="D7D20E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F201A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64F57"/>
    <w:multiLevelType w:val="hybridMultilevel"/>
    <w:tmpl w:val="099CE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FE2"/>
    <w:multiLevelType w:val="hybridMultilevel"/>
    <w:tmpl w:val="FF32D8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4205F5"/>
    <w:multiLevelType w:val="hybridMultilevel"/>
    <w:tmpl w:val="8424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174FC"/>
    <w:multiLevelType w:val="hybridMultilevel"/>
    <w:tmpl w:val="6F326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5BD1"/>
    <w:multiLevelType w:val="hybridMultilevel"/>
    <w:tmpl w:val="6A6ADC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16DE3"/>
    <w:multiLevelType w:val="hybridMultilevel"/>
    <w:tmpl w:val="FEE2E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D6C"/>
    <w:multiLevelType w:val="hybridMultilevel"/>
    <w:tmpl w:val="04EE8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1D8B"/>
    <w:multiLevelType w:val="hybridMultilevel"/>
    <w:tmpl w:val="6A10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70"/>
    <w:multiLevelType w:val="singleLevel"/>
    <w:tmpl w:val="F5C2C23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27" w15:restartNumberingAfterBreak="0">
    <w:nsid w:val="64487717"/>
    <w:multiLevelType w:val="hybridMultilevel"/>
    <w:tmpl w:val="FB96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3FA"/>
    <w:multiLevelType w:val="hybridMultilevel"/>
    <w:tmpl w:val="101A2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4216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037D5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2ED"/>
    <w:multiLevelType w:val="hybridMultilevel"/>
    <w:tmpl w:val="89341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6C3"/>
    <w:multiLevelType w:val="hybridMultilevel"/>
    <w:tmpl w:val="D1E0F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7"/>
  </w:num>
  <w:num w:numId="5">
    <w:abstractNumId w:val="24"/>
  </w:num>
  <w:num w:numId="6">
    <w:abstractNumId w:val="1"/>
  </w:num>
  <w:num w:numId="7">
    <w:abstractNumId w:val="18"/>
  </w:num>
  <w:num w:numId="8">
    <w:abstractNumId w:val="23"/>
  </w:num>
  <w:num w:numId="9">
    <w:abstractNumId w:val="29"/>
  </w:num>
  <w:num w:numId="10">
    <w:abstractNumId w:val="9"/>
  </w:num>
  <w:num w:numId="11">
    <w:abstractNumId w:val="14"/>
  </w:num>
  <w:num w:numId="12">
    <w:abstractNumId w:val="17"/>
  </w:num>
  <w:num w:numId="13">
    <w:abstractNumId w:val="31"/>
  </w:num>
  <w:num w:numId="14">
    <w:abstractNumId w:val="30"/>
  </w:num>
  <w:num w:numId="15">
    <w:abstractNumId w:val="22"/>
  </w:num>
  <w:num w:numId="16">
    <w:abstractNumId w:val="3"/>
  </w:num>
  <w:num w:numId="17">
    <w:abstractNumId w:val="8"/>
  </w:num>
  <w:num w:numId="18">
    <w:abstractNumId w:val="20"/>
  </w:num>
  <w:num w:numId="19">
    <w:abstractNumId w:val="16"/>
  </w:num>
  <w:num w:numId="20">
    <w:abstractNumId w:val="2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  <w:num w:numId="27">
    <w:abstractNumId w:val="11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7"/>
  </w:num>
  <w:num w:numId="33">
    <w:abstractNumId w:val="2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7"/>
    <w:rsid w:val="000013F0"/>
    <w:rsid w:val="00001618"/>
    <w:rsid w:val="00001B2C"/>
    <w:rsid w:val="00001BB3"/>
    <w:rsid w:val="000055D8"/>
    <w:rsid w:val="0001254E"/>
    <w:rsid w:val="000203BA"/>
    <w:rsid w:val="00021B5A"/>
    <w:rsid w:val="000250C0"/>
    <w:rsid w:val="000266C5"/>
    <w:rsid w:val="00027549"/>
    <w:rsid w:val="00031230"/>
    <w:rsid w:val="00042155"/>
    <w:rsid w:val="00043D89"/>
    <w:rsid w:val="00045091"/>
    <w:rsid w:val="00045E93"/>
    <w:rsid w:val="0004720B"/>
    <w:rsid w:val="00052388"/>
    <w:rsid w:val="00056201"/>
    <w:rsid w:val="00064897"/>
    <w:rsid w:val="00065DD0"/>
    <w:rsid w:val="00070462"/>
    <w:rsid w:val="000741C6"/>
    <w:rsid w:val="000745D4"/>
    <w:rsid w:val="00080A7A"/>
    <w:rsid w:val="00087015"/>
    <w:rsid w:val="00095548"/>
    <w:rsid w:val="000974BC"/>
    <w:rsid w:val="000A6FFD"/>
    <w:rsid w:val="000B57C7"/>
    <w:rsid w:val="000C2D87"/>
    <w:rsid w:val="000C5329"/>
    <w:rsid w:val="000D12EA"/>
    <w:rsid w:val="000D1DCD"/>
    <w:rsid w:val="000D265D"/>
    <w:rsid w:val="000D355A"/>
    <w:rsid w:val="000D7562"/>
    <w:rsid w:val="000E3B67"/>
    <w:rsid w:val="000E43A6"/>
    <w:rsid w:val="000E5F7A"/>
    <w:rsid w:val="000E60C5"/>
    <w:rsid w:val="000F1F18"/>
    <w:rsid w:val="000F3FD0"/>
    <w:rsid w:val="000F4DC9"/>
    <w:rsid w:val="000F5205"/>
    <w:rsid w:val="00103CF4"/>
    <w:rsid w:val="00104418"/>
    <w:rsid w:val="00110F25"/>
    <w:rsid w:val="00113CE8"/>
    <w:rsid w:val="00115A13"/>
    <w:rsid w:val="00116CDB"/>
    <w:rsid w:val="00124DE3"/>
    <w:rsid w:val="00126230"/>
    <w:rsid w:val="00133E63"/>
    <w:rsid w:val="001405B9"/>
    <w:rsid w:val="00147C91"/>
    <w:rsid w:val="00153B60"/>
    <w:rsid w:val="0015407C"/>
    <w:rsid w:val="001567A9"/>
    <w:rsid w:val="001631A1"/>
    <w:rsid w:val="00171152"/>
    <w:rsid w:val="001776C4"/>
    <w:rsid w:val="001779DA"/>
    <w:rsid w:val="001800B7"/>
    <w:rsid w:val="00185C2C"/>
    <w:rsid w:val="00186C39"/>
    <w:rsid w:val="00187545"/>
    <w:rsid w:val="0019195E"/>
    <w:rsid w:val="001A0CB4"/>
    <w:rsid w:val="001A33BE"/>
    <w:rsid w:val="001B3EC4"/>
    <w:rsid w:val="001B583A"/>
    <w:rsid w:val="001B5B0C"/>
    <w:rsid w:val="001C2B1E"/>
    <w:rsid w:val="001C4A5C"/>
    <w:rsid w:val="001C4A6B"/>
    <w:rsid w:val="001C7B0E"/>
    <w:rsid w:val="001E1FEE"/>
    <w:rsid w:val="001E29DD"/>
    <w:rsid w:val="001E3364"/>
    <w:rsid w:val="001E7413"/>
    <w:rsid w:val="001F29B3"/>
    <w:rsid w:val="001F3EA5"/>
    <w:rsid w:val="001F609D"/>
    <w:rsid w:val="00200172"/>
    <w:rsid w:val="002004EE"/>
    <w:rsid w:val="002017E1"/>
    <w:rsid w:val="002023F7"/>
    <w:rsid w:val="0020692D"/>
    <w:rsid w:val="00212CA5"/>
    <w:rsid w:val="00215A9B"/>
    <w:rsid w:val="00216DC2"/>
    <w:rsid w:val="00216F6F"/>
    <w:rsid w:val="0022157C"/>
    <w:rsid w:val="002234C8"/>
    <w:rsid w:val="00223643"/>
    <w:rsid w:val="00226877"/>
    <w:rsid w:val="00226D5E"/>
    <w:rsid w:val="002305F7"/>
    <w:rsid w:val="002311BE"/>
    <w:rsid w:val="00232068"/>
    <w:rsid w:val="002332F4"/>
    <w:rsid w:val="0023353E"/>
    <w:rsid w:val="00235128"/>
    <w:rsid w:val="00241BA1"/>
    <w:rsid w:val="00250BE9"/>
    <w:rsid w:val="00251229"/>
    <w:rsid w:val="00251357"/>
    <w:rsid w:val="00252AA7"/>
    <w:rsid w:val="00256B05"/>
    <w:rsid w:val="00264F45"/>
    <w:rsid w:val="002657ED"/>
    <w:rsid w:val="00270F8F"/>
    <w:rsid w:val="00273299"/>
    <w:rsid w:val="002831BC"/>
    <w:rsid w:val="0028346D"/>
    <w:rsid w:val="00283BDC"/>
    <w:rsid w:val="00283ECE"/>
    <w:rsid w:val="00287846"/>
    <w:rsid w:val="00290089"/>
    <w:rsid w:val="0029105B"/>
    <w:rsid w:val="002920C9"/>
    <w:rsid w:val="0029241F"/>
    <w:rsid w:val="00294EFD"/>
    <w:rsid w:val="002951AF"/>
    <w:rsid w:val="002A613A"/>
    <w:rsid w:val="002B68A9"/>
    <w:rsid w:val="002B76F8"/>
    <w:rsid w:val="002C7BF3"/>
    <w:rsid w:val="002E7EF7"/>
    <w:rsid w:val="002F171C"/>
    <w:rsid w:val="002F6F92"/>
    <w:rsid w:val="00301172"/>
    <w:rsid w:val="0030359A"/>
    <w:rsid w:val="00305D69"/>
    <w:rsid w:val="00306278"/>
    <w:rsid w:val="00311F96"/>
    <w:rsid w:val="00316420"/>
    <w:rsid w:val="00317880"/>
    <w:rsid w:val="003215AF"/>
    <w:rsid w:val="003229A7"/>
    <w:rsid w:val="0033227C"/>
    <w:rsid w:val="00332C53"/>
    <w:rsid w:val="003405F5"/>
    <w:rsid w:val="00342BBB"/>
    <w:rsid w:val="003447B6"/>
    <w:rsid w:val="0034481C"/>
    <w:rsid w:val="00364D07"/>
    <w:rsid w:val="0037139E"/>
    <w:rsid w:val="00382D44"/>
    <w:rsid w:val="00383574"/>
    <w:rsid w:val="00386265"/>
    <w:rsid w:val="003944D3"/>
    <w:rsid w:val="00394A20"/>
    <w:rsid w:val="003955D0"/>
    <w:rsid w:val="00397340"/>
    <w:rsid w:val="003A067B"/>
    <w:rsid w:val="003A3B98"/>
    <w:rsid w:val="003A42E1"/>
    <w:rsid w:val="003A4AB6"/>
    <w:rsid w:val="003A77E4"/>
    <w:rsid w:val="003B0887"/>
    <w:rsid w:val="003B2361"/>
    <w:rsid w:val="003B2D91"/>
    <w:rsid w:val="003B6932"/>
    <w:rsid w:val="003C22DE"/>
    <w:rsid w:val="003C79EC"/>
    <w:rsid w:val="003D3029"/>
    <w:rsid w:val="003D5BBA"/>
    <w:rsid w:val="003D5D19"/>
    <w:rsid w:val="003D6901"/>
    <w:rsid w:val="003E1DC2"/>
    <w:rsid w:val="003E30EF"/>
    <w:rsid w:val="003E77F3"/>
    <w:rsid w:val="003F32D1"/>
    <w:rsid w:val="003F420D"/>
    <w:rsid w:val="003F5DA4"/>
    <w:rsid w:val="004035C5"/>
    <w:rsid w:val="00406030"/>
    <w:rsid w:val="004061B6"/>
    <w:rsid w:val="00407ACC"/>
    <w:rsid w:val="00407D77"/>
    <w:rsid w:val="004118D0"/>
    <w:rsid w:val="00420FCC"/>
    <w:rsid w:val="0042221B"/>
    <w:rsid w:val="0042305F"/>
    <w:rsid w:val="00423B19"/>
    <w:rsid w:val="00424170"/>
    <w:rsid w:val="004251FE"/>
    <w:rsid w:val="00426F67"/>
    <w:rsid w:val="00437C55"/>
    <w:rsid w:val="00450120"/>
    <w:rsid w:val="0045042C"/>
    <w:rsid w:val="00450789"/>
    <w:rsid w:val="004579C1"/>
    <w:rsid w:val="00461B6F"/>
    <w:rsid w:val="0046423A"/>
    <w:rsid w:val="004664B1"/>
    <w:rsid w:val="00470740"/>
    <w:rsid w:val="00471AC1"/>
    <w:rsid w:val="00474049"/>
    <w:rsid w:val="004855E2"/>
    <w:rsid w:val="00491927"/>
    <w:rsid w:val="004A0D2E"/>
    <w:rsid w:val="004A556D"/>
    <w:rsid w:val="004A6105"/>
    <w:rsid w:val="004A66E5"/>
    <w:rsid w:val="004C0C16"/>
    <w:rsid w:val="004C2117"/>
    <w:rsid w:val="004C3125"/>
    <w:rsid w:val="004D0A92"/>
    <w:rsid w:val="004E0DA2"/>
    <w:rsid w:val="004E2EB7"/>
    <w:rsid w:val="004F4C07"/>
    <w:rsid w:val="004F621D"/>
    <w:rsid w:val="00501936"/>
    <w:rsid w:val="00504594"/>
    <w:rsid w:val="005061F4"/>
    <w:rsid w:val="00511209"/>
    <w:rsid w:val="005127E5"/>
    <w:rsid w:val="00513F56"/>
    <w:rsid w:val="0051448E"/>
    <w:rsid w:val="00514B08"/>
    <w:rsid w:val="005212BF"/>
    <w:rsid w:val="00522A59"/>
    <w:rsid w:val="005242DE"/>
    <w:rsid w:val="00532596"/>
    <w:rsid w:val="005353E7"/>
    <w:rsid w:val="0056353B"/>
    <w:rsid w:val="00566964"/>
    <w:rsid w:val="00567C9A"/>
    <w:rsid w:val="00572A85"/>
    <w:rsid w:val="00576A2F"/>
    <w:rsid w:val="0057761D"/>
    <w:rsid w:val="00577840"/>
    <w:rsid w:val="00581BA8"/>
    <w:rsid w:val="00584928"/>
    <w:rsid w:val="00586D02"/>
    <w:rsid w:val="005870AA"/>
    <w:rsid w:val="005876B5"/>
    <w:rsid w:val="00587933"/>
    <w:rsid w:val="005916ED"/>
    <w:rsid w:val="00591A82"/>
    <w:rsid w:val="00591F8C"/>
    <w:rsid w:val="005926BD"/>
    <w:rsid w:val="005948FC"/>
    <w:rsid w:val="0059537A"/>
    <w:rsid w:val="005A4986"/>
    <w:rsid w:val="005A7C2D"/>
    <w:rsid w:val="005B42D8"/>
    <w:rsid w:val="005B4DFA"/>
    <w:rsid w:val="005C155A"/>
    <w:rsid w:val="005C510B"/>
    <w:rsid w:val="005C64E5"/>
    <w:rsid w:val="005C688C"/>
    <w:rsid w:val="005D5EC5"/>
    <w:rsid w:val="005F0975"/>
    <w:rsid w:val="005F4EB6"/>
    <w:rsid w:val="00601087"/>
    <w:rsid w:val="00601214"/>
    <w:rsid w:val="006014D7"/>
    <w:rsid w:val="0060207D"/>
    <w:rsid w:val="0060322C"/>
    <w:rsid w:val="00604577"/>
    <w:rsid w:val="00604663"/>
    <w:rsid w:val="00607097"/>
    <w:rsid w:val="006075EE"/>
    <w:rsid w:val="0061137F"/>
    <w:rsid w:val="00614BFC"/>
    <w:rsid w:val="00615B55"/>
    <w:rsid w:val="00615C5B"/>
    <w:rsid w:val="00620DF7"/>
    <w:rsid w:val="00621C06"/>
    <w:rsid w:val="00625AFE"/>
    <w:rsid w:val="006267DA"/>
    <w:rsid w:val="00626F86"/>
    <w:rsid w:val="0063376E"/>
    <w:rsid w:val="00634F88"/>
    <w:rsid w:val="006471BC"/>
    <w:rsid w:val="00647A54"/>
    <w:rsid w:val="00647C81"/>
    <w:rsid w:val="00650A79"/>
    <w:rsid w:val="00652B38"/>
    <w:rsid w:val="00652D42"/>
    <w:rsid w:val="0065673D"/>
    <w:rsid w:val="006636A3"/>
    <w:rsid w:val="0066764F"/>
    <w:rsid w:val="006806A6"/>
    <w:rsid w:val="00683977"/>
    <w:rsid w:val="00684B7F"/>
    <w:rsid w:val="00686B54"/>
    <w:rsid w:val="00692ED1"/>
    <w:rsid w:val="00694DC4"/>
    <w:rsid w:val="00694E2A"/>
    <w:rsid w:val="00695366"/>
    <w:rsid w:val="00697446"/>
    <w:rsid w:val="006A4762"/>
    <w:rsid w:val="006B1964"/>
    <w:rsid w:val="006D557F"/>
    <w:rsid w:val="006E0E34"/>
    <w:rsid w:val="006E57CC"/>
    <w:rsid w:val="006F3DD0"/>
    <w:rsid w:val="006F619B"/>
    <w:rsid w:val="0070350E"/>
    <w:rsid w:val="00703785"/>
    <w:rsid w:val="00704368"/>
    <w:rsid w:val="0071005A"/>
    <w:rsid w:val="00712616"/>
    <w:rsid w:val="00716DA2"/>
    <w:rsid w:val="00720FB9"/>
    <w:rsid w:val="007226F3"/>
    <w:rsid w:val="0072467A"/>
    <w:rsid w:val="00732ED7"/>
    <w:rsid w:val="0073533F"/>
    <w:rsid w:val="0073670E"/>
    <w:rsid w:val="007368F0"/>
    <w:rsid w:val="00742324"/>
    <w:rsid w:val="00742359"/>
    <w:rsid w:val="00757443"/>
    <w:rsid w:val="0076002C"/>
    <w:rsid w:val="007627A2"/>
    <w:rsid w:val="00774ECE"/>
    <w:rsid w:val="00777F70"/>
    <w:rsid w:val="0078062B"/>
    <w:rsid w:val="007B0CDC"/>
    <w:rsid w:val="007B0FD5"/>
    <w:rsid w:val="007B244A"/>
    <w:rsid w:val="007B3A39"/>
    <w:rsid w:val="007C0469"/>
    <w:rsid w:val="007D051B"/>
    <w:rsid w:val="007D3F29"/>
    <w:rsid w:val="007D661E"/>
    <w:rsid w:val="007E14D7"/>
    <w:rsid w:val="007E2D4E"/>
    <w:rsid w:val="007E3EEF"/>
    <w:rsid w:val="007E570D"/>
    <w:rsid w:val="007E6329"/>
    <w:rsid w:val="007E725D"/>
    <w:rsid w:val="007F0E28"/>
    <w:rsid w:val="00803261"/>
    <w:rsid w:val="00803395"/>
    <w:rsid w:val="00807062"/>
    <w:rsid w:val="00814C2E"/>
    <w:rsid w:val="0081529D"/>
    <w:rsid w:val="008158E3"/>
    <w:rsid w:val="008170A1"/>
    <w:rsid w:val="008260BA"/>
    <w:rsid w:val="0083079C"/>
    <w:rsid w:val="00831C8B"/>
    <w:rsid w:val="0083610B"/>
    <w:rsid w:val="008378F5"/>
    <w:rsid w:val="008428C8"/>
    <w:rsid w:val="0084304A"/>
    <w:rsid w:val="008520E4"/>
    <w:rsid w:val="008616EA"/>
    <w:rsid w:val="00862988"/>
    <w:rsid w:val="00864593"/>
    <w:rsid w:val="00864739"/>
    <w:rsid w:val="0087335B"/>
    <w:rsid w:val="0087539E"/>
    <w:rsid w:val="00877118"/>
    <w:rsid w:val="008777F3"/>
    <w:rsid w:val="00880CFE"/>
    <w:rsid w:val="00893E59"/>
    <w:rsid w:val="0089620B"/>
    <w:rsid w:val="0089785F"/>
    <w:rsid w:val="008A5D74"/>
    <w:rsid w:val="008B2144"/>
    <w:rsid w:val="008B253E"/>
    <w:rsid w:val="008B379B"/>
    <w:rsid w:val="008C0D95"/>
    <w:rsid w:val="008C26A4"/>
    <w:rsid w:val="008C55A0"/>
    <w:rsid w:val="008D0E64"/>
    <w:rsid w:val="008D2195"/>
    <w:rsid w:val="008D37C1"/>
    <w:rsid w:val="008E178B"/>
    <w:rsid w:val="008E55BB"/>
    <w:rsid w:val="008F559D"/>
    <w:rsid w:val="009028F9"/>
    <w:rsid w:val="009037C2"/>
    <w:rsid w:val="00903B45"/>
    <w:rsid w:val="00904BE0"/>
    <w:rsid w:val="00905A7B"/>
    <w:rsid w:val="00906BB6"/>
    <w:rsid w:val="0091364D"/>
    <w:rsid w:val="0092019E"/>
    <w:rsid w:val="00920CD3"/>
    <w:rsid w:val="009231B9"/>
    <w:rsid w:val="00923610"/>
    <w:rsid w:val="00926A30"/>
    <w:rsid w:val="009276E3"/>
    <w:rsid w:val="0093332A"/>
    <w:rsid w:val="009345DE"/>
    <w:rsid w:val="009347C4"/>
    <w:rsid w:val="0093503F"/>
    <w:rsid w:val="0094513B"/>
    <w:rsid w:val="00947193"/>
    <w:rsid w:val="00952F6A"/>
    <w:rsid w:val="00955C2E"/>
    <w:rsid w:val="009648B8"/>
    <w:rsid w:val="00965C42"/>
    <w:rsid w:val="00971482"/>
    <w:rsid w:val="00987462"/>
    <w:rsid w:val="0099661C"/>
    <w:rsid w:val="00996685"/>
    <w:rsid w:val="009A0E96"/>
    <w:rsid w:val="009A1EEE"/>
    <w:rsid w:val="009A25DD"/>
    <w:rsid w:val="009D0A4C"/>
    <w:rsid w:val="009D205C"/>
    <w:rsid w:val="009D4DB0"/>
    <w:rsid w:val="009E3105"/>
    <w:rsid w:val="009E686A"/>
    <w:rsid w:val="009F4984"/>
    <w:rsid w:val="00A05AB9"/>
    <w:rsid w:val="00A06CD4"/>
    <w:rsid w:val="00A078D5"/>
    <w:rsid w:val="00A07EDE"/>
    <w:rsid w:val="00A117A9"/>
    <w:rsid w:val="00A12FE7"/>
    <w:rsid w:val="00A1322C"/>
    <w:rsid w:val="00A13A1B"/>
    <w:rsid w:val="00A22527"/>
    <w:rsid w:val="00A244CA"/>
    <w:rsid w:val="00A2682F"/>
    <w:rsid w:val="00A30BB2"/>
    <w:rsid w:val="00A30BD8"/>
    <w:rsid w:val="00A3362D"/>
    <w:rsid w:val="00A40A5D"/>
    <w:rsid w:val="00A42614"/>
    <w:rsid w:val="00A46612"/>
    <w:rsid w:val="00A5604A"/>
    <w:rsid w:val="00A60971"/>
    <w:rsid w:val="00A720D2"/>
    <w:rsid w:val="00A77459"/>
    <w:rsid w:val="00A83491"/>
    <w:rsid w:val="00A90B94"/>
    <w:rsid w:val="00A93B43"/>
    <w:rsid w:val="00A958E6"/>
    <w:rsid w:val="00A95C15"/>
    <w:rsid w:val="00A97DCB"/>
    <w:rsid w:val="00AA2D8E"/>
    <w:rsid w:val="00AA430A"/>
    <w:rsid w:val="00AB56A2"/>
    <w:rsid w:val="00AB6399"/>
    <w:rsid w:val="00AB759B"/>
    <w:rsid w:val="00AC3E50"/>
    <w:rsid w:val="00AC44F6"/>
    <w:rsid w:val="00AC6427"/>
    <w:rsid w:val="00AC6CAF"/>
    <w:rsid w:val="00AD2BF0"/>
    <w:rsid w:val="00AE0983"/>
    <w:rsid w:val="00AE14E8"/>
    <w:rsid w:val="00AE2094"/>
    <w:rsid w:val="00AE361B"/>
    <w:rsid w:val="00AE4CED"/>
    <w:rsid w:val="00AE667A"/>
    <w:rsid w:val="00AF14B7"/>
    <w:rsid w:val="00AF45E6"/>
    <w:rsid w:val="00AF6A2C"/>
    <w:rsid w:val="00B003EF"/>
    <w:rsid w:val="00B04C82"/>
    <w:rsid w:val="00B06C36"/>
    <w:rsid w:val="00B154EA"/>
    <w:rsid w:val="00B21D9C"/>
    <w:rsid w:val="00B234BD"/>
    <w:rsid w:val="00B25E57"/>
    <w:rsid w:val="00B26B79"/>
    <w:rsid w:val="00B26C61"/>
    <w:rsid w:val="00B2789E"/>
    <w:rsid w:val="00B30EF8"/>
    <w:rsid w:val="00B353DD"/>
    <w:rsid w:val="00B35BF7"/>
    <w:rsid w:val="00B372BD"/>
    <w:rsid w:val="00B4055C"/>
    <w:rsid w:val="00B40576"/>
    <w:rsid w:val="00B40EEB"/>
    <w:rsid w:val="00B41E32"/>
    <w:rsid w:val="00B44F1D"/>
    <w:rsid w:val="00B46DFB"/>
    <w:rsid w:val="00B57465"/>
    <w:rsid w:val="00B57AA9"/>
    <w:rsid w:val="00B6261F"/>
    <w:rsid w:val="00B642AF"/>
    <w:rsid w:val="00B6453A"/>
    <w:rsid w:val="00B65663"/>
    <w:rsid w:val="00B65A95"/>
    <w:rsid w:val="00B66C3C"/>
    <w:rsid w:val="00B66DBD"/>
    <w:rsid w:val="00B72CE0"/>
    <w:rsid w:val="00B7527B"/>
    <w:rsid w:val="00B7683A"/>
    <w:rsid w:val="00B77333"/>
    <w:rsid w:val="00B80538"/>
    <w:rsid w:val="00B820F9"/>
    <w:rsid w:val="00B82DA3"/>
    <w:rsid w:val="00BA0E96"/>
    <w:rsid w:val="00BA39BC"/>
    <w:rsid w:val="00BA3FBB"/>
    <w:rsid w:val="00BA63D3"/>
    <w:rsid w:val="00BA6D88"/>
    <w:rsid w:val="00BA7B0E"/>
    <w:rsid w:val="00BB436C"/>
    <w:rsid w:val="00BB624A"/>
    <w:rsid w:val="00BB647C"/>
    <w:rsid w:val="00BB7611"/>
    <w:rsid w:val="00BB7857"/>
    <w:rsid w:val="00BC6465"/>
    <w:rsid w:val="00BC6B9B"/>
    <w:rsid w:val="00BD3A5C"/>
    <w:rsid w:val="00BD7340"/>
    <w:rsid w:val="00BE0BA5"/>
    <w:rsid w:val="00BE10DE"/>
    <w:rsid w:val="00BE199E"/>
    <w:rsid w:val="00BE2C96"/>
    <w:rsid w:val="00BE2EFC"/>
    <w:rsid w:val="00BE3E76"/>
    <w:rsid w:val="00BE72B6"/>
    <w:rsid w:val="00BE79FA"/>
    <w:rsid w:val="00BF50DB"/>
    <w:rsid w:val="00C00508"/>
    <w:rsid w:val="00C1401E"/>
    <w:rsid w:val="00C36A65"/>
    <w:rsid w:val="00C41B46"/>
    <w:rsid w:val="00C51243"/>
    <w:rsid w:val="00C52F95"/>
    <w:rsid w:val="00C53ECB"/>
    <w:rsid w:val="00C5766B"/>
    <w:rsid w:val="00C64C61"/>
    <w:rsid w:val="00C67A27"/>
    <w:rsid w:val="00C67D84"/>
    <w:rsid w:val="00C70281"/>
    <w:rsid w:val="00C71A15"/>
    <w:rsid w:val="00C7241F"/>
    <w:rsid w:val="00C75B6F"/>
    <w:rsid w:val="00C80565"/>
    <w:rsid w:val="00C9257C"/>
    <w:rsid w:val="00C93512"/>
    <w:rsid w:val="00C952EC"/>
    <w:rsid w:val="00CA38EE"/>
    <w:rsid w:val="00CB0888"/>
    <w:rsid w:val="00CB098D"/>
    <w:rsid w:val="00CB1568"/>
    <w:rsid w:val="00CB21B9"/>
    <w:rsid w:val="00CC6A2D"/>
    <w:rsid w:val="00CC6FC0"/>
    <w:rsid w:val="00CD2710"/>
    <w:rsid w:val="00CD2FE8"/>
    <w:rsid w:val="00CD32F9"/>
    <w:rsid w:val="00CD5FEA"/>
    <w:rsid w:val="00CD67A8"/>
    <w:rsid w:val="00CE41CE"/>
    <w:rsid w:val="00CE7E17"/>
    <w:rsid w:val="00CF4E2A"/>
    <w:rsid w:val="00CF5AFD"/>
    <w:rsid w:val="00CF691F"/>
    <w:rsid w:val="00CF7847"/>
    <w:rsid w:val="00D03B38"/>
    <w:rsid w:val="00D178E3"/>
    <w:rsid w:val="00D22AA1"/>
    <w:rsid w:val="00D22C05"/>
    <w:rsid w:val="00D24894"/>
    <w:rsid w:val="00D2589C"/>
    <w:rsid w:val="00D269B3"/>
    <w:rsid w:val="00D30973"/>
    <w:rsid w:val="00D40684"/>
    <w:rsid w:val="00D43F30"/>
    <w:rsid w:val="00D47A48"/>
    <w:rsid w:val="00D536A0"/>
    <w:rsid w:val="00D55BD2"/>
    <w:rsid w:val="00D609EE"/>
    <w:rsid w:val="00D77023"/>
    <w:rsid w:val="00D80110"/>
    <w:rsid w:val="00D9365D"/>
    <w:rsid w:val="00D954D2"/>
    <w:rsid w:val="00DA3321"/>
    <w:rsid w:val="00DA3A41"/>
    <w:rsid w:val="00DA4263"/>
    <w:rsid w:val="00DB0230"/>
    <w:rsid w:val="00DB2D4B"/>
    <w:rsid w:val="00DB2E6F"/>
    <w:rsid w:val="00DB378C"/>
    <w:rsid w:val="00DC679E"/>
    <w:rsid w:val="00DD52C3"/>
    <w:rsid w:val="00DD6853"/>
    <w:rsid w:val="00DE15DD"/>
    <w:rsid w:val="00DE58F2"/>
    <w:rsid w:val="00DE73DB"/>
    <w:rsid w:val="00DF2168"/>
    <w:rsid w:val="00DF2BAB"/>
    <w:rsid w:val="00E06082"/>
    <w:rsid w:val="00E06541"/>
    <w:rsid w:val="00E07FA1"/>
    <w:rsid w:val="00E15787"/>
    <w:rsid w:val="00E159A4"/>
    <w:rsid w:val="00E165D8"/>
    <w:rsid w:val="00E16A45"/>
    <w:rsid w:val="00E30B15"/>
    <w:rsid w:val="00E311C7"/>
    <w:rsid w:val="00E3350A"/>
    <w:rsid w:val="00E33F74"/>
    <w:rsid w:val="00E41E3D"/>
    <w:rsid w:val="00E45B8B"/>
    <w:rsid w:val="00E46F58"/>
    <w:rsid w:val="00E5129F"/>
    <w:rsid w:val="00E52DAB"/>
    <w:rsid w:val="00E542F6"/>
    <w:rsid w:val="00E5743C"/>
    <w:rsid w:val="00E6390C"/>
    <w:rsid w:val="00E64129"/>
    <w:rsid w:val="00E66841"/>
    <w:rsid w:val="00E7328F"/>
    <w:rsid w:val="00E81A1A"/>
    <w:rsid w:val="00E9067A"/>
    <w:rsid w:val="00E930E3"/>
    <w:rsid w:val="00E94420"/>
    <w:rsid w:val="00E964AE"/>
    <w:rsid w:val="00EB067E"/>
    <w:rsid w:val="00EB3A4E"/>
    <w:rsid w:val="00EB52BB"/>
    <w:rsid w:val="00EB5588"/>
    <w:rsid w:val="00EC1F40"/>
    <w:rsid w:val="00EC34B4"/>
    <w:rsid w:val="00EC4C67"/>
    <w:rsid w:val="00EE0E29"/>
    <w:rsid w:val="00EE121A"/>
    <w:rsid w:val="00EE2097"/>
    <w:rsid w:val="00EE37C8"/>
    <w:rsid w:val="00EF39C4"/>
    <w:rsid w:val="00EF714D"/>
    <w:rsid w:val="00F04047"/>
    <w:rsid w:val="00F042E1"/>
    <w:rsid w:val="00F138EF"/>
    <w:rsid w:val="00F16C32"/>
    <w:rsid w:val="00F17A43"/>
    <w:rsid w:val="00F17E09"/>
    <w:rsid w:val="00F22372"/>
    <w:rsid w:val="00F26F26"/>
    <w:rsid w:val="00F27B9A"/>
    <w:rsid w:val="00F32F8C"/>
    <w:rsid w:val="00F3332C"/>
    <w:rsid w:val="00F35331"/>
    <w:rsid w:val="00F36B59"/>
    <w:rsid w:val="00F37912"/>
    <w:rsid w:val="00F40D6D"/>
    <w:rsid w:val="00F42614"/>
    <w:rsid w:val="00F43354"/>
    <w:rsid w:val="00F45C61"/>
    <w:rsid w:val="00F509B9"/>
    <w:rsid w:val="00F51327"/>
    <w:rsid w:val="00F51371"/>
    <w:rsid w:val="00F51928"/>
    <w:rsid w:val="00F53C1D"/>
    <w:rsid w:val="00F53F91"/>
    <w:rsid w:val="00F74527"/>
    <w:rsid w:val="00F7687B"/>
    <w:rsid w:val="00F85E03"/>
    <w:rsid w:val="00F86140"/>
    <w:rsid w:val="00F91C57"/>
    <w:rsid w:val="00F92C64"/>
    <w:rsid w:val="00F95C07"/>
    <w:rsid w:val="00F96CD0"/>
    <w:rsid w:val="00FA3068"/>
    <w:rsid w:val="00FA4A17"/>
    <w:rsid w:val="00FA6AA8"/>
    <w:rsid w:val="00FA704F"/>
    <w:rsid w:val="00FB176F"/>
    <w:rsid w:val="00FB48C8"/>
    <w:rsid w:val="00FB51F8"/>
    <w:rsid w:val="00FB7EDA"/>
    <w:rsid w:val="00FC623D"/>
    <w:rsid w:val="00FC6C77"/>
    <w:rsid w:val="00FD37A8"/>
    <w:rsid w:val="00FD502D"/>
    <w:rsid w:val="00FE01BB"/>
    <w:rsid w:val="00FE3435"/>
    <w:rsid w:val="00FF0AFA"/>
    <w:rsid w:val="00FF26B7"/>
    <w:rsid w:val="00FF390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E9BC"/>
  <w15:chartTrackingRefBased/>
  <w15:docId w15:val="{49BAFEDA-C48A-4BA1-BC4C-0FE5A33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2"/>
  </w:style>
  <w:style w:type="paragraph" w:styleId="Heading1">
    <w:name w:val="heading 1"/>
    <w:basedOn w:val="Normal"/>
    <w:next w:val="Normal"/>
    <w:link w:val="Heading1Char"/>
    <w:uiPriority w:val="9"/>
    <w:qFormat/>
    <w:rsid w:val="008C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C5"/>
    <w:pPr>
      <w:keepNext/>
      <w:keepLines/>
      <w:spacing w:before="40" w:beforeAutospacing="1" w:after="0" w:line="240" w:lineRule="auto"/>
      <w:outlineLvl w:val="1"/>
    </w:pPr>
    <w:rPr>
      <w:rFonts w:eastAsiaTheme="majorEastAsia" w:cstheme="majorBidi"/>
      <w:b/>
      <w:kern w:val="28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29A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986"/>
    <w:pPr>
      <w:keepNext/>
      <w:keepLines/>
      <w:spacing w:before="40" w:beforeAutospacing="1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0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9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97"/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155"/>
  </w:style>
  <w:style w:type="paragraph" w:customStyle="1" w:styleId="Default">
    <w:name w:val="Default"/>
    <w:rsid w:val="0004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04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B5A"/>
    <w:pPr>
      <w:spacing w:before="100" w:beforeAutospacing="1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B5A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986"/>
    <w:rPr>
      <w:rFonts w:eastAsiaTheme="majorEastAsia" w:cstheme="majorBidi"/>
      <w:b/>
      <w:iCs/>
      <w:sz w:val="24"/>
    </w:rPr>
  </w:style>
  <w:style w:type="character" w:styleId="Hyperlink">
    <w:name w:val="Hyperlink"/>
    <w:basedOn w:val="DefaultParagraphFont"/>
    <w:uiPriority w:val="99"/>
    <w:unhideWhenUsed/>
    <w:rsid w:val="005A49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6C5"/>
    <w:rPr>
      <w:rFonts w:eastAsiaTheme="majorEastAsia" w:cstheme="majorBidi"/>
      <w:b/>
      <w:kern w:val="28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5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C55A0"/>
    <w:rPr>
      <w:sz w:val="24"/>
    </w:rPr>
  </w:style>
  <w:style w:type="paragraph" w:customStyle="1" w:styleId="Bullets">
    <w:name w:val="Bullets"/>
    <w:basedOn w:val="ListParagraph"/>
    <w:qFormat/>
    <w:rsid w:val="008C55A0"/>
    <w:pPr>
      <w:numPr>
        <w:ilvl w:val="1"/>
        <w:numId w:val="12"/>
      </w:numPr>
      <w:tabs>
        <w:tab w:val="left" w:pos="709"/>
      </w:tabs>
      <w:spacing w:before="100" w:beforeAutospacing="1" w:after="200" w:line="276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C55A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C55A0"/>
    <w:pPr>
      <w:spacing w:beforeAutospacing="1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55A0"/>
    <w:pPr>
      <w:spacing w:before="100" w:beforeAutospacing="1"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55A0"/>
    <w:pPr>
      <w:spacing w:before="100" w:beforeAutospacing="1" w:after="100"/>
      <w:ind w:left="24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29A7"/>
    <w:rPr>
      <w:rFonts w:eastAsiaTheme="majorEastAsia" w:cstheme="majorBidi"/>
      <w:b/>
      <w:kern w:val="28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229A7"/>
    <w:pPr>
      <w:tabs>
        <w:tab w:val="right" w:leader="dot" w:pos="9016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D67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pPr>
      <w:spacing w:before="0" w:beforeAutospacing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E2A"/>
    <w:pPr>
      <w:spacing w:after="0" w:line="240" w:lineRule="auto"/>
    </w:pPr>
  </w:style>
  <w:style w:type="character" w:customStyle="1" w:styleId="ablistChar">
    <w:name w:val="a) b) list Char"/>
    <w:basedOn w:val="DefaultParagraphFont"/>
    <w:link w:val="ablist"/>
    <w:locked/>
    <w:rsid w:val="001B583A"/>
  </w:style>
  <w:style w:type="paragraph" w:customStyle="1" w:styleId="ablist">
    <w:name w:val="a) b) list"/>
    <w:basedOn w:val="Normal"/>
    <w:link w:val="ablistChar"/>
    <w:rsid w:val="001B583A"/>
    <w:pPr>
      <w:tabs>
        <w:tab w:val="num" w:pos="360"/>
      </w:tabs>
      <w:spacing w:before="120" w:after="12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B613AC4768202F4C8CF64EAE117264E4" ma:contentTypeVersion="10" ma:contentTypeDescription="Create a new Word Document" ma:contentTypeScope="" ma:versionID="ff2f91ddf8636e8310acd5fd7f70c7d7">
  <xsd:schema xmlns:xsd="http://www.w3.org/2001/XMLSchema" xmlns:xs="http://www.w3.org/2001/XMLSchema" xmlns:p="http://schemas.microsoft.com/office/2006/metadata/properties" xmlns:ns3="01be4277-2979-4a68-876d-b92b25fceece" xmlns:ns4="ff300edf-a821-4813-ae23-f144a805ade8" xmlns:ns5="http://schemas.microsoft.com/sharepoint/v3/fields" targetNamespace="http://schemas.microsoft.com/office/2006/metadata/properties" ma:root="true" ma:fieldsID="fa7ee44b28ef511107ad3b743a33216a" ns3:_="" ns4:_="" ns5:_="">
    <xsd:import namespace="01be4277-2979-4a68-876d-b92b25fceece"/>
    <xsd:import namespace="ff300edf-a821-4813-ae23-f144a805ad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  <xsd:element ref="ns4:h083e40129b54928942f935d8f11551b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f9a86213-62e1-4b3e-affa-c42d88c8db6a" ma:anchorId="e4433790-3a69-47a8-99ac-cd1a80fc500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3e40129b54928942f935d8f11551b" ma:index="21" nillable="true" ma:taxonomy="true" ma:internalName="h083e40129b54928942f935d8f11551b" ma:taxonomyFieldName="MPIGIADocumentType" ma:displayName="Document Type" ma:default="" ma:fieldId="{1083e401-29b5-4928-942f-935d8f11551b}" ma:sspId="3bfd400a-bb0f-42a8-a885-98b592a0f767" ma:termSetId="a33e5188-c456-448a-8407-ab9596ad59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bsole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  <Value>6201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  <_Status xmlns="http://schemas.microsoft.com/sharepoint/v3/fields" xsi:nil="true"/>
    <h083e40129b54928942f935d8f11551b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Documents</TermName>
          <TermId xmlns="http://schemas.microsoft.com/office/infopath/2007/PartnerControls">e23310af-d852-4dbc-a84f-d3678433745c</TermId>
        </TermInfo>
      </Terms>
    </h083e40129b54928942f935d8f11551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12D6-CEDB-48BC-939A-7EF9A7F8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1C08-6C9A-4349-BC07-EB9AFAF7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270F8-50C9-4114-8305-61A3F9CE965F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f300edf-a821-4813-ae23-f144a805ad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6B65620-A885-45D6-AC05-73BFAE78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2</cp:revision>
  <cp:lastPrinted>2016-12-21T01:58:00Z</cp:lastPrinted>
  <dcterms:created xsi:type="dcterms:W3CDTF">2017-12-11T01:23:00Z</dcterms:created>
  <dcterms:modified xsi:type="dcterms:W3CDTF">2017-12-11T01:23:00Z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0x0101005496552013C0BA46BE88192D5C6EB20B00BC7B51C3C3DA487E91D1E0ED95F8C85C00B613AC4768202F4C8CF64EAE117264E4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PingarMPI_Terms">
    <vt:lpwstr/>
  </property>
  <property fmtid="{D5CDD505-2E9C-101B-9397-08002B2CF9AE}" pid="6" name="C3Topic">
    <vt:lpwstr/>
  </property>
  <property fmtid="{D5CDD505-2E9C-101B-9397-08002B2CF9AE}" pid="7" name="MPIGIADocumentType">
    <vt:lpwstr>6201;#Project Documents|e23310af-d852-4dbc-a84f-d3678433745c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{3e5d44e2-1180-42f4-943b-5a84801c6665}</vt:lpwstr>
  </property>
  <property fmtid="{D5CDD505-2E9C-101B-9397-08002B2CF9AE}" pid="10" name="RecordPoint_ActiveItemListId">
    <vt:lpwstr>{ed740a5a-205d-401e-87e1-f7184cef04ce}</vt:lpwstr>
  </property>
  <property fmtid="{D5CDD505-2E9C-101B-9397-08002B2CF9AE}" pid="11" name="RecordPoint_ActiveItemUniqueId">
    <vt:lpwstr>{a842b928-3598-49db-b6d4-b16abb06798e}</vt:lpwstr>
  </property>
  <property fmtid="{D5CDD505-2E9C-101B-9397-08002B2CF9AE}" pid="12" name="RecordPoint_ActiveItemWebId">
    <vt:lpwstr>{86708e69-1f7b-4330-ba6a-39c230a55692}</vt:lpwstr>
  </property>
  <property fmtid="{D5CDD505-2E9C-101B-9397-08002B2CF9AE}" pid="13" name="RecordPoint_RecordNumberSubmitted">
    <vt:lpwstr>R0000403012</vt:lpwstr>
  </property>
  <property fmtid="{D5CDD505-2E9C-101B-9397-08002B2CF9AE}" pid="14" name="RecordPoint_SubmissionCompleted">
    <vt:lpwstr>2017-11-22T18:30:55.0194837+13:00</vt:lpwstr>
  </property>
</Properties>
</file>